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6028"/>
        <w:gridCol w:w="3969"/>
      </w:tblGrid>
      <w:tr w:rsidR="00A1450F" w:rsidTr="008D2B5C">
        <w:trPr>
          <w:trHeight w:val="1270"/>
        </w:trPr>
        <w:tc>
          <w:tcPr>
            <w:tcW w:w="5778" w:type="dxa"/>
          </w:tcPr>
          <w:p w:rsidR="00A1450F" w:rsidRDefault="00A1450F" w:rsidP="008D2B5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6028" w:type="dxa"/>
          </w:tcPr>
          <w:p w:rsidR="00A1450F" w:rsidRDefault="00A1450F" w:rsidP="008D2B5C">
            <w:pPr>
              <w:jc w:val="center"/>
              <w:rPr>
                <w:b w:val="0"/>
                <w:sz w:val="20"/>
              </w:rPr>
            </w:pPr>
          </w:p>
        </w:tc>
        <w:tc>
          <w:tcPr>
            <w:tcW w:w="3969" w:type="dxa"/>
          </w:tcPr>
          <w:p w:rsidR="00A1450F" w:rsidRPr="00C93F4E" w:rsidRDefault="00A1450F" w:rsidP="007815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 w:val="0"/>
                <w:sz w:val="26"/>
                <w:szCs w:val="26"/>
              </w:rPr>
            </w:pPr>
            <w:r w:rsidRPr="00C93F4E">
              <w:rPr>
                <w:b w:val="0"/>
                <w:color w:val="000000"/>
                <w:sz w:val="26"/>
                <w:szCs w:val="26"/>
              </w:rPr>
              <w:t>УТВЕРЖД</w:t>
            </w:r>
            <w:r>
              <w:rPr>
                <w:b w:val="0"/>
                <w:color w:val="000000"/>
                <w:sz w:val="26"/>
                <w:szCs w:val="26"/>
              </w:rPr>
              <w:t>ЕНО</w:t>
            </w:r>
          </w:p>
          <w:p w:rsidR="00A1450F" w:rsidRDefault="007815D2" w:rsidP="007815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Постановлением МО</w:t>
            </w:r>
            <w:r w:rsidR="00A1450F">
              <w:rPr>
                <w:b w:val="0"/>
                <w:color w:val="000000"/>
                <w:sz w:val="26"/>
                <w:szCs w:val="26"/>
              </w:rPr>
              <w:t xml:space="preserve"> «</w:t>
            </w:r>
            <w:bookmarkStart w:id="0" w:name="_Hlk128658947"/>
            <w:r>
              <w:rPr>
                <w:b w:val="0"/>
                <w:color w:val="000000"/>
                <w:sz w:val="26"/>
                <w:szCs w:val="26"/>
              </w:rPr>
              <w:t>Дахадаевский район</w:t>
            </w:r>
            <w:bookmarkEnd w:id="0"/>
            <w:r w:rsidR="00A1450F">
              <w:rPr>
                <w:b w:val="0"/>
                <w:color w:val="000000"/>
                <w:sz w:val="26"/>
                <w:szCs w:val="26"/>
              </w:rPr>
              <w:t xml:space="preserve">» </w:t>
            </w:r>
            <w:r>
              <w:rPr>
                <w:b w:val="0"/>
                <w:color w:val="000000"/>
                <w:sz w:val="26"/>
                <w:szCs w:val="26"/>
              </w:rPr>
              <w:t>№45</w:t>
            </w:r>
          </w:p>
          <w:p w:rsidR="007815D2" w:rsidRPr="008C7797" w:rsidRDefault="007815D2" w:rsidP="007815D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7"/>
              <w:jc w:val="center"/>
              <w:rPr>
                <w:b w:val="0"/>
                <w:color w:val="000000"/>
                <w:sz w:val="26"/>
                <w:szCs w:val="26"/>
              </w:rPr>
            </w:pPr>
            <w:r>
              <w:rPr>
                <w:b w:val="0"/>
                <w:color w:val="000000"/>
                <w:sz w:val="26"/>
                <w:szCs w:val="26"/>
              </w:rPr>
              <w:t>от 27.02.2023 г.</w:t>
            </w:r>
          </w:p>
        </w:tc>
      </w:tr>
    </w:tbl>
    <w:p w:rsidR="00A1450F" w:rsidRPr="0065019E" w:rsidRDefault="00A1450F" w:rsidP="00A1450F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ПЛАН</w:t>
      </w:r>
    </w:p>
    <w:p w:rsidR="00A1450F" w:rsidRDefault="00A1450F" w:rsidP="00A1450F">
      <w:pPr>
        <w:jc w:val="center"/>
        <w:rPr>
          <w:b w:val="0"/>
          <w:sz w:val="26"/>
          <w:szCs w:val="26"/>
        </w:rPr>
      </w:pPr>
      <w:r w:rsidRPr="00B94855">
        <w:rPr>
          <w:b w:val="0"/>
          <w:sz w:val="26"/>
          <w:szCs w:val="26"/>
        </w:rPr>
        <w:t>по устранению</w:t>
      </w:r>
      <w:r>
        <w:rPr>
          <w:b w:val="0"/>
          <w:sz w:val="26"/>
          <w:szCs w:val="26"/>
        </w:rPr>
        <w:t xml:space="preserve"> недостатков, выявленных в ходе </w:t>
      </w:r>
      <w:r w:rsidRPr="00B94855">
        <w:rPr>
          <w:b w:val="0"/>
          <w:sz w:val="26"/>
          <w:szCs w:val="26"/>
        </w:rPr>
        <w:t>независимой оценки качества условий оказания услуг</w:t>
      </w:r>
    </w:p>
    <w:p w:rsidR="00A1450F" w:rsidRDefault="00A1450F" w:rsidP="00A1450F">
      <w:pPr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</w:t>
      </w:r>
      <w:r w:rsidR="005960B1">
        <w:rPr>
          <w:b w:val="0"/>
          <w:sz w:val="26"/>
          <w:szCs w:val="26"/>
        </w:rPr>
        <w:t>МБОУ  «</w:t>
      </w:r>
      <w:r w:rsidR="00873D3A">
        <w:rPr>
          <w:b w:val="0"/>
          <w:sz w:val="26"/>
          <w:szCs w:val="26"/>
        </w:rPr>
        <w:t>Урцакинская ООШ</w:t>
      </w:r>
      <w:r w:rsidR="007815D2">
        <w:rPr>
          <w:b w:val="0"/>
          <w:sz w:val="26"/>
          <w:szCs w:val="26"/>
        </w:rPr>
        <w:t>.</w:t>
      </w:r>
      <w:r w:rsidR="005960B1">
        <w:rPr>
          <w:b w:val="0"/>
          <w:sz w:val="26"/>
          <w:szCs w:val="26"/>
        </w:rPr>
        <w:t xml:space="preserve">» </w:t>
      </w:r>
      <w:r>
        <w:rPr>
          <w:b w:val="0"/>
          <w:sz w:val="26"/>
          <w:szCs w:val="26"/>
        </w:rPr>
        <w:t>МО «</w:t>
      </w:r>
      <w:proofErr w:type="spellStart"/>
      <w:r w:rsidR="007815D2">
        <w:rPr>
          <w:b w:val="0"/>
          <w:color w:val="000000"/>
          <w:sz w:val="26"/>
          <w:szCs w:val="26"/>
        </w:rPr>
        <w:t>Дахадаевский</w:t>
      </w:r>
      <w:proofErr w:type="spellEnd"/>
      <w:r w:rsidR="007815D2">
        <w:rPr>
          <w:b w:val="0"/>
          <w:color w:val="000000"/>
          <w:sz w:val="26"/>
          <w:szCs w:val="26"/>
        </w:rPr>
        <w:t xml:space="preserve"> район</w:t>
      </w:r>
      <w:r>
        <w:rPr>
          <w:b w:val="0"/>
          <w:sz w:val="26"/>
          <w:szCs w:val="26"/>
        </w:rPr>
        <w:t>»</w:t>
      </w:r>
      <w:r w:rsidRPr="00E759A8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br/>
      </w:r>
      <w:r w:rsidRPr="001924FC">
        <w:rPr>
          <w:b w:val="0"/>
          <w:sz w:val="26"/>
          <w:szCs w:val="26"/>
        </w:rPr>
        <w:t>на 20</w:t>
      </w:r>
      <w:r w:rsidR="007815D2">
        <w:rPr>
          <w:b w:val="0"/>
          <w:sz w:val="26"/>
          <w:szCs w:val="26"/>
        </w:rPr>
        <w:t>23</w:t>
      </w:r>
      <w:r w:rsidRPr="001924FC">
        <w:rPr>
          <w:b w:val="0"/>
          <w:sz w:val="26"/>
          <w:szCs w:val="26"/>
        </w:rPr>
        <w:t xml:space="preserve"> год</w:t>
      </w:r>
    </w:p>
    <w:p w:rsidR="00A1450F" w:rsidRDefault="00A1450F" w:rsidP="00A1450F">
      <w:pPr>
        <w:jc w:val="center"/>
        <w:rPr>
          <w:b w:val="0"/>
          <w:sz w:val="26"/>
          <w:szCs w:val="26"/>
        </w:rPr>
      </w:pPr>
    </w:p>
    <w:tbl>
      <w:tblPr>
        <w:tblW w:w="15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70"/>
        <w:gridCol w:w="3118"/>
        <w:gridCol w:w="1843"/>
        <w:gridCol w:w="2410"/>
        <w:gridCol w:w="2409"/>
        <w:gridCol w:w="1643"/>
      </w:tblGrid>
      <w:tr w:rsidR="00A1450F" w:rsidRPr="00C7496B" w:rsidTr="008D2B5C">
        <w:trPr>
          <w:jc w:val="center"/>
        </w:trPr>
        <w:tc>
          <w:tcPr>
            <w:tcW w:w="4170" w:type="dxa"/>
            <w:vMerge w:val="restart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118" w:type="dxa"/>
            <w:vMerge w:val="restart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Наименование мероприятия по устранению недостатков, выявленных в ходе независимой оценки качества условий оказания услуг организацией</w:t>
            </w:r>
          </w:p>
        </w:tc>
        <w:tc>
          <w:tcPr>
            <w:tcW w:w="1843" w:type="dxa"/>
            <w:vMerge w:val="restart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Плановый срок реализации мероприятия</w:t>
            </w:r>
          </w:p>
        </w:tc>
        <w:tc>
          <w:tcPr>
            <w:tcW w:w="2410" w:type="dxa"/>
            <w:vMerge w:val="restart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4052" w:type="dxa"/>
            <w:gridSpan w:val="2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bookmarkStart w:id="1" w:name="P220"/>
            <w:bookmarkEnd w:id="1"/>
            <w:r w:rsidRPr="00C7496B">
              <w:rPr>
                <w:b w:val="0"/>
                <w:sz w:val="22"/>
                <w:szCs w:val="22"/>
              </w:rPr>
              <w:t xml:space="preserve">Сведения о ходе реализации мероприятия </w:t>
            </w:r>
            <w:hyperlink w:anchor="P297" w:history="1">
              <w:r w:rsidRPr="00C7496B">
                <w:rPr>
                  <w:b w:val="0"/>
                  <w:sz w:val="22"/>
                  <w:szCs w:val="22"/>
                </w:rPr>
                <w:t>&lt;2&gt;</w:t>
              </w:r>
            </w:hyperlink>
          </w:p>
        </w:tc>
      </w:tr>
      <w:tr w:rsidR="00A1450F" w:rsidRPr="00C7496B" w:rsidTr="008D2B5C">
        <w:trPr>
          <w:trHeight w:val="834"/>
          <w:jc w:val="center"/>
        </w:trPr>
        <w:tc>
          <w:tcPr>
            <w:tcW w:w="4170" w:type="dxa"/>
            <w:vMerge/>
          </w:tcPr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118" w:type="dxa"/>
            <w:vMerge/>
          </w:tcPr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реализованные меры по устранению выявленных недостатков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фактический срок реализации</w:t>
            </w:r>
          </w:p>
        </w:tc>
      </w:tr>
      <w:tr w:rsidR="00A1450F" w:rsidRPr="00C7496B" w:rsidTr="008D2B5C">
        <w:trPr>
          <w:trHeight w:val="28"/>
          <w:jc w:val="center"/>
        </w:trPr>
        <w:tc>
          <w:tcPr>
            <w:tcW w:w="15593" w:type="dxa"/>
            <w:gridSpan w:val="6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 xml:space="preserve">I. </w:t>
            </w:r>
            <w:r w:rsidRPr="005847A7">
              <w:rPr>
                <w:sz w:val="22"/>
                <w:szCs w:val="22"/>
              </w:rPr>
              <w:t xml:space="preserve">Открытость и доступность информации об образовательной </w:t>
            </w:r>
            <w:r w:rsidRPr="008D29A5">
              <w:rPr>
                <w:sz w:val="22"/>
                <w:szCs w:val="22"/>
              </w:rPr>
              <w:t>организации (9</w:t>
            </w:r>
            <w:r w:rsidR="00275E6C">
              <w:rPr>
                <w:sz w:val="22"/>
                <w:szCs w:val="22"/>
              </w:rPr>
              <w:t>2,7</w:t>
            </w:r>
            <w:r w:rsidRPr="008D29A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 w:rsidRPr="008D29A5">
              <w:rPr>
                <w:sz w:val="22"/>
                <w:szCs w:val="22"/>
              </w:rPr>
              <w:t>)</w:t>
            </w:r>
          </w:p>
        </w:tc>
      </w:tr>
      <w:tr w:rsidR="00A1450F" w:rsidRPr="00C7496B" w:rsidTr="008D2B5C">
        <w:trPr>
          <w:trHeight w:val="176"/>
          <w:jc w:val="center"/>
        </w:trPr>
        <w:tc>
          <w:tcPr>
            <w:tcW w:w="4170" w:type="dxa"/>
          </w:tcPr>
          <w:p w:rsidR="00A1450F" w:rsidRDefault="00A1450F" w:rsidP="008D2B5C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</w:rPr>
            </w:pPr>
            <w:r w:rsidRPr="00E03F69">
              <w:rPr>
                <w:rFonts w:eastAsia="Calibri"/>
                <w:b w:val="0"/>
                <w:color w:val="000000"/>
                <w:sz w:val="22"/>
                <w:szCs w:val="22"/>
              </w:rPr>
              <w:t xml:space="preserve">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 (на информационных стендах в помещении организации социальной сферы; на официальном сайте образовательной организации в сети «Интернет»). </w:t>
            </w:r>
          </w:p>
          <w:p w:rsidR="00A1450F" w:rsidRPr="005847A7" w:rsidRDefault="00A1450F" w:rsidP="008D2B5C">
            <w:pPr>
              <w:autoSpaceDE w:val="0"/>
              <w:autoSpaceDN w:val="0"/>
              <w:adjustRightInd w:val="0"/>
              <w:rPr>
                <w:rFonts w:eastAsia="Calibri"/>
                <w:b w:val="0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</w:tcPr>
          <w:p w:rsidR="00A1450F" w:rsidRPr="00C7496B" w:rsidRDefault="00A1450F" w:rsidP="008D2B5C">
            <w:pPr>
              <w:rPr>
                <w:b w:val="0"/>
                <w:sz w:val="22"/>
                <w:szCs w:val="22"/>
                <w:lang w:eastAsia="en-US"/>
              </w:rPr>
            </w:pPr>
            <w:r w:rsidRPr="00C7496B">
              <w:rPr>
                <w:b w:val="0"/>
                <w:sz w:val="22"/>
                <w:szCs w:val="22"/>
                <w:lang w:eastAsia="en-US"/>
              </w:rPr>
              <w:t xml:space="preserve">Обеспечить </w:t>
            </w:r>
            <w:r>
              <w:rPr>
                <w:b w:val="0"/>
                <w:sz w:val="22"/>
                <w:szCs w:val="22"/>
                <w:lang w:eastAsia="en-US"/>
              </w:rPr>
              <w:t xml:space="preserve">своевременное размещение и актуализация информации на официальных сайтах ОО.  </w:t>
            </w:r>
            <w:r w:rsidRPr="00C7496B">
              <w:rPr>
                <w:b w:val="0"/>
                <w:sz w:val="22"/>
                <w:szCs w:val="22"/>
              </w:rPr>
              <w:t>Обеспечить своевременное внесение изменений в разделы</w:t>
            </w:r>
            <w:r>
              <w:rPr>
                <w:b w:val="0"/>
                <w:sz w:val="22"/>
                <w:szCs w:val="22"/>
              </w:rPr>
              <w:t xml:space="preserve"> сайта.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до 01.09.202</w:t>
            </w:r>
            <w:r w:rsidR="00BF182C">
              <w:rPr>
                <w:b w:val="0"/>
                <w:sz w:val="22"/>
                <w:szCs w:val="22"/>
              </w:rPr>
              <w:t>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2410" w:type="dxa"/>
          </w:tcPr>
          <w:p w:rsidR="00A1450F" w:rsidRPr="00C7496B" w:rsidRDefault="00A1450F" w:rsidP="008D2B5C">
            <w:pPr>
              <w:ind w:left="140"/>
              <w:rPr>
                <w:b w:val="0"/>
                <w:sz w:val="22"/>
                <w:szCs w:val="22"/>
                <w:lang w:eastAsia="en-US"/>
              </w:rPr>
            </w:pPr>
            <w:r>
              <w:rPr>
                <w:b w:val="0"/>
                <w:sz w:val="22"/>
                <w:szCs w:val="22"/>
                <w:lang w:eastAsia="en-US"/>
              </w:rPr>
              <w:t>Руководители ОО</w:t>
            </w:r>
          </w:p>
        </w:tc>
        <w:tc>
          <w:tcPr>
            <w:tcW w:w="2409" w:type="dxa"/>
          </w:tcPr>
          <w:p w:rsidR="00A1450F" w:rsidRPr="009D5B5F" w:rsidRDefault="00A1450F" w:rsidP="008D2B5C">
            <w:pPr>
              <w:ind w:left="20"/>
              <w:rPr>
                <w:b w:val="0"/>
                <w:sz w:val="22"/>
                <w:szCs w:val="22"/>
                <w:lang w:eastAsia="en-US"/>
              </w:rPr>
            </w:pPr>
            <w:r w:rsidRPr="009D5B5F">
              <w:rPr>
                <w:b w:val="0"/>
                <w:sz w:val="22"/>
                <w:szCs w:val="22"/>
                <w:lang w:eastAsia="en-US"/>
              </w:rPr>
              <w:t>Наличие на официальном сайте достоверной информации. Формирование базы данных.</w:t>
            </w:r>
          </w:p>
        </w:tc>
        <w:tc>
          <w:tcPr>
            <w:tcW w:w="1643" w:type="dxa"/>
          </w:tcPr>
          <w:p w:rsidR="00A1450F" w:rsidRPr="009D5B5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9D5B5F">
              <w:rPr>
                <w:b w:val="0"/>
                <w:sz w:val="22"/>
                <w:szCs w:val="22"/>
              </w:rPr>
              <w:t>До 31.12.202</w:t>
            </w:r>
            <w:r w:rsidR="00BF182C" w:rsidRPr="009D5B5F">
              <w:rPr>
                <w:b w:val="0"/>
                <w:sz w:val="22"/>
                <w:szCs w:val="22"/>
              </w:rPr>
              <w:t>3</w:t>
            </w:r>
          </w:p>
        </w:tc>
      </w:tr>
      <w:tr w:rsidR="00A1450F" w:rsidRPr="00C7496B" w:rsidTr="008D2B5C">
        <w:trPr>
          <w:trHeight w:val="2292"/>
          <w:jc w:val="center"/>
        </w:trPr>
        <w:tc>
          <w:tcPr>
            <w:tcW w:w="4170" w:type="dxa"/>
          </w:tcPr>
          <w:p w:rsidR="00A1450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E03F69">
              <w:rPr>
                <w:b w:val="0"/>
                <w:sz w:val="22"/>
                <w:szCs w:val="22"/>
              </w:rPr>
              <w:lastRenderedPageBreak/>
              <w:t xml:space="preserve">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(абонентского номера телефона; адреса электронной почты; электронных сервисов (для подачи электронного обращения (жалобы, предложения), получения консультации по оказываемым услугам и иных.); раздела официального сайта «Часто задаваемые вопросы»; технической возможности выражения получателем услуг мнения о качестве условий оказания услуг организацией (наличие анкеты для опроса граждан или гиперссылки на нее)). </w:t>
            </w:r>
          </w:p>
          <w:p w:rsidR="00A1450F" w:rsidRPr="005847A7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3118" w:type="dxa"/>
          </w:tcPr>
          <w:p w:rsidR="00A1450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Актуализация информации на официальном сайте организации. Проведение опросов, голосований. 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Создание и ведение раздела «часто задаваемые вопросы»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A1450F" w:rsidRPr="00C7496B" w:rsidRDefault="00873D3A" w:rsidP="008D2B5C">
            <w:pPr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Сулейбанова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Р.М., директор МБОУ</w:t>
            </w:r>
            <w:proofErr w:type="gramStart"/>
            <w:r>
              <w:rPr>
                <w:b w:val="0"/>
                <w:sz w:val="22"/>
                <w:szCs w:val="22"/>
                <w:lang w:eastAsia="en-US"/>
              </w:rPr>
              <w:t>»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b w:val="0"/>
                <w:sz w:val="22"/>
                <w:szCs w:val="22"/>
                <w:lang w:eastAsia="en-US"/>
              </w:rPr>
              <w:t>рцакинская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ООШ»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Улучшение доступности взаимодействия с получателями образовательных услуг по телефону, по электронной почте, с помощью электронных сервисов, в том числе наличие возможности внесения предложений, направленных на улучшение работы организации</w:t>
            </w:r>
            <w:r>
              <w:rPr>
                <w:b w:val="0"/>
                <w:sz w:val="22"/>
                <w:szCs w:val="22"/>
              </w:rPr>
              <w:t>. Оказание консультативной помощи.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</w:tr>
      <w:tr w:rsidR="00A1450F" w:rsidRPr="00C7496B" w:rsidTr="008D2B5C">
        <w:trPr>
          <w:jc w:val="center"/>
        </w:trPr>
        <w:tc>
          <w:tcPr>
            <w:tcW w:w="4170" w:type="dxa"/>
          </w:tcPr>
          <w:p w:rsidR="00A1450F" w:rsidRPr="00E03F69" w:rsidRDefault="00A1450F" w:rsidP="008D2B5C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E03F69">
              <w:rPr>
                <w:b w:val="0"/>
                <w:sz w:val="22"/>
                <w:szCs w:val="22"/>
                <w:lang w:eastAsia="en-US"/>
              </w:rPr>
              <w:t>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организации в сети «Интернет</w:t>
            </w:r>
            <w:r>
              <w:rPr>
                <w:b w:val="0"/>
                <w:sz w:val="22"/>
                <w:szCs w:val="22"/>
                <w:lang w:eastAsia="en-US"/>
              </w:rPr>
              <w:t>»</w:t>
            </w:r>
            <w:r w:rsidRPr="00E03F69">
              <w:rPr>
                <w:b w:val="0"/>
                <w:sz w:val="22"/>
                <w:szCs w:val="22"/>
                <w:lang w:eastAsia="en-US"/>
              </w:rPr>
              <w:t xml:space="preserve">. </w:t>
            </w:r>
          </w:p>
          <w:p w:rsidR="00A1450F" w:rsidRPr="005847A7" w:rsidRDefault="00A1450F" w:rsidP="008D2B5C">
            <w:pPr>
              <w:jc w:val="both"/>
              <w:rPr>
                <w:b w:val="0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8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Анкеты, анонимные опросы. П</w:t>
            </w:r>
            <w:r>
              <w:rPr>
                <w:b w:val="0"/>
                <w:sz w:val="22"/>
                <w:szCs w:val="22"/>
              </w:rPr>
              <w:t xml:space="preserve">роведение родительского всеобуча. </w:t>
            </w:r>
            <w:r w:rsidRPr="00C7496B">
              <w:rPr>
                <w:b w:val="0"/>
                <w:sz w:val="22"/>
                <w:szCs w:val="22"/>
              </w:rPr>
              <w:t xml:space="preserve">Информационная работа. 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9D5B5F" w:rsidRPr="00C7496B" w:rsidRDefault="00873D3A" w:rsidP="009D5B5F">
            <w:pPr>
              <w:rPr>
                <w:b w:val="0"/>
                <w:sz w:val="22"/>
                <w:szCs w:val="22"/>
                <w:lang w:eastAsia="en-US"/>
              </w:rPr>
            </w:pP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Сулейбанова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Р.М., директор МБОУ</w:t>
            </w:r>
            <w:proofErr w:type="gramStart"/>
            <w:r>
              <w:rPr>
                <w:b w:val="0"/>
                <w:sz w:val="22"/>
                <w:szCs w:val="22"/>
                <w:lang w:eastAsia="en-US"/>
              </w:rPr>
              <w:t>»</w:t>
            </w:r>
            <w:proofErr w:type="spellStart"/>
            <w:r>
              <w:rPr>
                <w:b w:val="0"/>
                <w:sz w:val="22"/>
                <w:szCs w:val="22"/>
                <w:lang w:eastAsia="en-US"/>
              </w:rPr>
              <w:t>У</w:t>
            </w:r>
            <w:proofErr w:type="gramEnd"/>
            <w:r>
              <w:rPr>
                <w:b w:val="0"/>
                <w:sz w:val="22"/>
                <w:szCs w:val="22"/>
                <w:lang w:eastAsia="en-US"/>
              </w:rPr>
              <w:t>рцакинская</w:t>
            </w:r>
            <w:proofErr w:type="spellEnd"/>
            <w:r>
              <w:rPr>
                <w:b w:val="0"/>
                <w:sz w:val="22"/>
                <w:szCs w:val="22"/>
                <w:lang w:eastAsia="en-US"/>
              </w:rPr>
              <w:t xml:space="preserve"> ООШ»</w:t>
            </w:r>
          </w:p>
          <w:p w:rsidR="00A1450F" w:rsidRPr="00C7496B" w:rsidRDefault="00A1450F" w:rsidP="008D2B5C">
            <w:pPr>
              <w:rPr>
                <w:rFonts w:eastAsia="Calibr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Получение сведений об удовлетворенности качеством </w:t>
            </w:r>
            <w:r>
              <w:rPr>
                <w:b w:val="0"/>
                <w:sz w:val="22"/>
                <w:szCs w:val="22"/>
              </w:rPr>
              <w:t>предоставления услуг</w:t>
            </w:r>
            <w:r w:rsidRPr="00C7496B"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</w:tr>
      <w:tr w:rsidR="00A1450F" w:rsidRPr="00C7496B" w:rsidTr="008D2B5C">
        <w:trPr>
          <w:trHeight w:val="28"/>
          <w:jc w:val="center"/>
        </w:trPr>
        <w:tc>
          <w:tcPr>
            <w:tcW w:w="15593" w:type="dxa"/>
            <w:gridSpan w:val="6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t>II. Доступность услуг для инвалидов (</w:t>
            </w:r>
            <w:r w:rsidR="00B54416">
              <w:rPr>
                <w:sz w:val="22"/>
                <w:szCs w:val="22"/>
              </w:rPr>
              <w:t>9</w:t>
            </w:r>
            <w:r w:rsidR="00BF182C">
              <w:rPr>
                <w:sz w:val="22"/>
                <w:szCs w:val="22"/>
              </w:rPr>
              <w:t>0</w:t>
            </w:r>
            <w:r w:rsidRPr="00C7496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%</w:t>
            </w:r>
            <w:r w:rsidRPr="00C7496B">
              <w:rPr>
                <w:sz w:val="22"/>
                <w:szCs w:val="22"/>
              </w:rPr>
              <w:t>)</w:t>
            </w:r>
          </w:p>
        </w:tc>
      </w:tr>
      <w:tr w:rsidR="00A1450F" w:rsidRPr="00C7496B" w:rsidTr="008D2B5C">
        <w:trPr>
          <w:jc w:val="center"/>
        </w:trPr>
        <w:tc>
          <w:tcPr>
            <w:tcW w:w="4170" w:type="dxa"/>
          </w:tcPr>
          <w:p w:rsidR="00A1450F" w:rsidRDefault="00A1450F" w:rsidP="008D2B5C">
            <w:pPr>
              <w:jc w:val="both"/>
              <w:rPr>
                <w:b w:val="0"/>
                <w:sz w:val="22"/>
                <w:szCs w:val="22"/>
                <w:lang w:eastAsia="en-US"/>
              </w:rPr>
            </w:pPr>
            <w:r w:rsidRPr="0080292B">
              <w:rPr>
                <w:b w:val="0"/>
                <w:sz w:val="22"/>
                <w:szCs w:val="22"/>
                <w:lang w:eastAsia="en-US"/>
              </w:rPr>
              <w:t>Оборудование помещений образовательной организации и прилегающей к ней территории с учетом доступности для инвалидов (наличие оборудованных входных групп пандусами</w:t>
            </w:r>
            <w:proofErr w:type="gramStart"/>
            <w:r w:rsidRPr="0080292B">
              <w:rPr>
                <w:b w:val="0"/>
                <w:sz w:val="22"/>
                <w:szCs w:val="22"/>
                <w:lang w:eastAsia="en-US"/>
              </w:rPr>
              <w:t xml:space="preserve"> </w:t>
            </w:r>
            <w:r w:rsidRPr="0080292B">
              <w:rPr>
                <w:b w:val="0"/>
                <w:sz w:val="22"/>
                <w:szCs w:val="22"/>
                <w:lang w:eastAsia="en-US"/>
              </w:rPr>
              <w:lastRenderedPageBreak/>
              <w:t>)</w:t>
            </w:r>
            <w:proofErr w:type="gramEnd"/>
            <w:r w:rsidRPr="0080292B">
              <w:rPr>
                <w:b w:val="0"/>
                <w:sz w:val="22"/>
                <w:szCs w:val="22"/>
                <w:lang w:eastAsia="en-US"/>
              </w:rPr>
              <w:t xml:space="preserve">; наличие выделенных стоянок для автотранспортных средств инвалидов; наличие поручней, расширенных дверных проемов; наличие сменных кресел-колясок; наличие специально оборудованных санитарно-гигиенических помещений в организации социальной сферы). </w:t>
            </w:r>
          </w:p>
          <w:p w:rsidR="00A1450F" w:rsidRPr="0080292B" w:rsidRDefault="00A1450F" w:rsidP="008D2B5C">
            <w:pPr>
              <w:jc w:val="both"/>
              <w:rPr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3118" w:type="dxa"/>
          </w:tcPr>
          <w:p w:rsidR="00A1450F" w:rsidRPr="005030B5" w:rsidRDefault="00A04694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lastRenderedPageBreak/>
              <w:t>Мероприятия,</w:t>
            </w:r>
            <w:r w:rsidR="00A1450F" w:rsidRPr="005030B5">
              <w:rPr>
                <w:b w:val="0"/>
                <w:sz w:val="22"/>
                <w:szCs w:val="22"/>
              </w:rPr>
              <w:t xml:space="preserve"> направленные на повышение уровня бытовой комфортности пребывания в организации</w:t>
            </w:r>
            <w:r w:rsidR="00A1450F">
              <w:rPr>
                <w:b w:val="0"/>
                <w:sz w:val="22"/>
                <w:szCs w:val="22"/>
              </w:rPr>
              <w:t>.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 xml:space="preserve">Проведение мероприятий в </w:t>
            </w:r>
            <w:r w:rsidRPr="005030B5">
              <w:rPr>
                <w:b w:val="0"/>
                <w:sz w:val="22"/>
                <w:szCs w:val="22"/>
              </w:rPr>
              <w:lastRenderedPageBreak/>
              <w:t>соответствии с Паспортом доступности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lastRenderedPageBreak/>
              <w:t>С 01.03.202</w:t>
            </w:r>
            <w:r w:rsidR="00BF182C">
              <w:rPr>
                <w:b w:val="0"/>
                <w:sz w:val="22"/>
                <w:szCs w:val="22"/>
              </w:rPr>
              <w:t>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BF182C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9D5B5F" w:rsidRPr="009D5B5F" w:rsidRDefault="00873D3A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Сулейбанова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Р.М., директор МБОУ</w:t>
            </w:r>
            <w:proofErr w:type="gramStart"/>
            <w:r>
              <w:rPr>
                <w:b w:val="0"/>
                <w:sz w:val="22"/>
                <w:szCs w:val="22"/>
              </w:rPr>
              <w:t>»</w:t>
            </w:r>
            <w:proofErr w:type="spellStart"/>
            <w:r>
              <w:rPr>
                <w:b w:val="0"/>
                <w:sz w:val="22"/>
                <w:szCs w:val="22"/>
              </w:rPr>
              <w:t>У</w:t>
            </w:r>
            <w:proofErr w:type="gramEnd"/>
            <w:r>
              <w:rPr>
                <w:b w:val="0"/>
                <w:sz w:val="22"/>
                <w:szCs w:val="22"/>
              </w:rPr>
              <w:t>рцакинская</w:t>
            </w:r>
            <w:proofErr w:type="spellEnd"/>
            <w:r>
              <w:rPr>
                <w:b w:val="0"/>
                <w:sz w:val="22"/>
                <w:szCs w:val="22"/>
              </w:rPr>
              <w:t xml:space="preserve"> ООШ»</w:t>
            </w:r>
          </w:p>
          <w:p w:rsidR="00A1450F" w:rsidRPr="00C7496B" w:rsidRDefault="00A1450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2409" w:type="dxa"/>
          </w:tcPr>
          <w:p w:rsidR="00A1450F" w:rsidRPr="005030B5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 xml:space="preserve">Создание доступной среды для детей-инвалидов, позволяющие получать услуги наравне с </w:t>
            </w:r>
            <w:r w:rsidRPr="005030B5">
              <w:rPr>
                <w:b w:val="0"/>
                <w:sz w:val="22"/>
                <w:szCs w:val="22"/>
              </w:rPr>
              <w:lastRenderedPageBreak/>
              <w:t>другими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До 31.12.202</w:t>
            </w:r>
            <w:r w:rsidR="00BF182C">
              <w:rPr>
                <w:b w:val="0"/>
                <w:sz w:val="22"/>
                <w:szCs w:val="22"/>
              </w:rPr>
              <w:t>3</w:t>
            </w:r>
          </w:p>
        </w:tc>
      </w:tr>
      <w:tr w:rsidR="00A1450F" w:rsidRPr="00C7496B" w:rsidTr="008D2B5C">
        <w:trPr>
          <w:trHeight w:val="28"/>
          <w:jc w:val="center"/>
        </w:trPr>
        <w:tc>
          <w:tcPr>
            <w:tcW w:w="4170" w:type="dxa"/>
          </w:tcPr>
          <w:p w:rsidR="00A1450F" w:rsidRDefault="00A1450F" w:rsidP="008D2B5C">
            <w:pPr>
              <w:rPr>
                <w:b w:val="0"/>
                <w:sz w:val="22"/>
                <w:szCs w:val="22"/>
                <w:lang w:eastAsia="en-US"/>
              </w:rPr>
            </w:pPr>
            <w:r w:rsidRPr="009E1985">
              <w:rPr>
                <w:b w:val="0"/>
                <w:sz w:val="22"/>
                <w:szCs w:val="22"/>
                <w:lang w:eastAsia="en-US"/>
              </w:rPr>
              <w:lastRenderedPageBreak/>
              <w:t xml:space="preserve">Обеспечение в организации социальной сферы условий доступности, позволяющих инвалидам получать услуги наравне с другими (дублирование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      </w:r>
            <w:proofErr w:type="spellStart"/>
            <w:r w:rsidRPr="009E1985">
              <w:rPr>
                <w:b w:val="0"/>
                <w:sz w:val="22"/>
                <w:szCs w:val="22"/>
                <w:lang w:eastAsia="en-US"/>
              </w:rPr>
              <w:t>сурдопереводчика</w:t>
            </w:r>
            <w:proofErr w:type="spellEnd"/>
            <w:r w:rsidRPr="009E1985">
              <w:rPr>
                <w:b w:val="0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9E1985">
              <w:rPr>
                <w:b w:val="0"/>
                <w:sz w:val="22"/>
                <w:szCs w:val="22"/>
                <w:lang w:eastAsia="en-US"/>
              </w:rPr>
              <w:t>тифлосурдопереводчика</w:t>
            </w:r>
            <w:proofErr w:type="spellEnd"/>
            <w:r w:rsidRPr="009E1985">
              <w:rPr>
                <w:b w:val="0"/>
                <w:sz w:val="22"/>
                <w:szCs w:val="22"/>
                <w:lang w:eastAsia="en-US"/>
              </w:rPr>
              <w:t xml:space="preserve">); наличие альтернативной версии официального сайта организации социальной сферы в сети «Интернет» для инвалидов по зрению; помощь, оказываемая работниками организации социальной сферы, прошедшими необходимое обучение (инструктирование) по сопровождению инвалидов в помещениях организации социальной сферы и на прилегающей территории; наличие возможности предоставления услуги в дистанционном режиме или на дому). </w:t>
            </w:r>
          </w:p>
          <w:p w:rsidR="00A1450F" w:rsidRPr="009E1985" w:rsidRDefault="00A1450F" w:rsidP="008D2B5C">
            <w:pPr>
              <w:rPr>
                <w:sz w:val="22"/>
                <w:szCs w:val="22"/>
                <w:highlight w:val="yellow"/>
                <w:lang w:eastAsia="en-US"/>
              </w:rPr>
            </w:pPr>
            <w:r w:rsidRPr="009E1985">
              <w:rPr>
                <w:sz w:val="22"/>
                <w:szCs w:val="22"/>
                <w:lang w:eastAsia="en-US"/>
              </w:rPr>
              <w:t xml:space="preserve">60 </w:t>
            </w:r>
            <w:r>
              <w:rPr>
                <w:sz w:val="22"/>
                <w:szCs w:val="22"/>
              </w:rPr>
              <w:t>%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118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Информация на сайте организации. Взаимодействие со службами социальной поддержки населения, общественными организациями, ЦРБ.  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Развитие </w:t>
            </w:r>
            <w:r w:rsidR="00A04694" w:rsidRPr="00C7496B">
              <w:rPr>
                <w:b w:val="0"/>
                <w:sz w:val="22"/>
                <w:szCs w:val="22"/>
              </w:rPr>
              <w:t>службы инклюзивного</w:t>
            </w:r>
            <w:r w:rsidRPr="00C7496B">
              <w:rPr>
                <w:b w:val="0"/>
                <w:sz w:val="22"/>
                <w:szCs w:val="22"/>
              </w:rPr>
              <w:t xml:space="preserve"> образования.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</w:t>
            </w:r>
            <w:r w:rsidR="009D5B5F">
              <w:rPr>
                <w:b w:val="0"/>
                <w:sz w:val="22"/>
                <w:szCs w:val="22"/>
              </w:rPr>
              <w:t>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31.12.202</w:t>
            </w:r>
            <w:r w:rsidR="009D5B5F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A1450F" w:rsidRPr="00C7496B" w:rsidRDefault="00873D3A" w:rsidP="00873D3A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Сулейбанова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Р.М., директор.</w:t>
            </w:r>
          </w:p>
        </w:tc>
        <w:tc>
          <w:tcPr>
            <w:tcW w:w="2409" w:type="dxa"/>
          </w:tcPr>
          <w:p w:rsidR="00A1450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Развитие условий организации обучения и воспитания обучающихся с ограниченными возможностями здоровья и инвалидов. Наличие адаптированных программ обучения. Работа Консультативного пункта для детей-инвалидов, и их родителей, не посещающих образовательные учреждения</w:t>
            </w:r>
            <w:r>
              <w:rPr>
                <w:b w:val="0"/>
                <w:sz w:val="22"/>
                <w:szCs w:val="22"/>
              </w:rPr>
              <w:t>.</w:t>
            </w:r>
          </w:p>
          <w:p w:rsidR="00A1450F" w:rsidRPr="005030B5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Дублирование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 информации об образовательной организации знаками, выполненными рельефно-точечным шрифтом Брайля;</w:t>
            </w:r>
          </w:p>
          <w:p w:rsidR="00A1450F" w:rsidRPr="005030B5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Контрастная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маркировка для </w:t>
            </w:r>
            <w:proofErr w:type="gramStart"/>
            <w:r w:rsidRPr="005030B5">
              <w:rPr>
                <w:b w:val="0"/>
                <w:sz w:val="22"/>
                <w:szCs w:val="22"/>
              </w:rPr>
              <w:lastRenderedPageBreak/>
              <w:t>слабовидящих</w:t>
            </w:r>
            <w:proofErr w:type="gramEnd"/>
            <w:r w:rsidRPr="005030B5">
              <w:rPr>
                <w:b w:val="0"/>
                <w:sz w:val="22"/>
                <w:szCs w:val="22"/>
              </w:rPr>
              <w:t>;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030B5">
              <w:rPr>
                <w:b w:val="0"/>
                <w:sz w:val="22"/>
                <w:szCs w:val="22"/>
              </w:rPr>
              <w:t>Альтернативная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5030B5">
              <w:rPr>
                <w:b w:val="0"/>
                <w:sz w:val="22"/>
                <w:szCs w:val="22"/>
              </w:rPr>
              <w:t xml:space="preserve"> версия сайта организации для инвалидов по зрению.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lastRenderedPageBreak/>
              <w:t>До 31.12.202</w:t>
            </w:r>
            <w:r w:rsidR="009D5B5F">
              <w:rPr>
                <w:b w:val="0"/>
                <w:sz w:val="22"/>
                <w:szCs w:val="22"/>
              </w:rPr>
              <w:t>3</w:t>
            </w:r>
          </w:p>
        </w:tc>
      </w:tr>
      <w:tr w:rsidR="00A1450F" w:rsidRPr="00C7496B" w:rsidTr="008D2B5C">
        <w:trPr>
          <w:jc w:val="center"/>
        </w:trPr>
        <w:tc>
          <w:tcPr>
            <w:tcW w:w="15593" w:type="dxa"/>
            <w:gridSpan w:val="6"/>
          </w:tcPr>
          <w:p w:rsidR="00A1450F" w:rsidRPr="00C7496B" w:rsidRDefault="004174BC" w:rsidP="008D2B5C">
            <w:pPr>
              <w:widowControl w:val="0"/>
              <w:autoSpaceDE w:val="0"/>
              <w:autoSpaceDN w:val="0"/>
              <w:jc w:val="center"/>
              <w:outlineLvl w:val="1"/>
              <w:rPr>
                <w:sz w:val="22"/>
                <w:szCs w:val="22"/>
              </w:rPr>
            </w:pPr>
            <w:r w:rsidRPr="00C7496B">
              <w:rPr>
                <w:sz w:val="22"/>
                <w:szCs w:val="22"/>
              </w:rPr>
              <w:lastRenderedPageBreak/>
              <w:t>III</w:t>
            </w:r>
            <w:r w:rsidR="00A1450F" w:rsidRPr="00C7496B">
              <w:rPr>
                <w:sz w:val="22"/>
                <w:szCs w:val="22"/>
              </w:rPr>
              <w:t xml:space="preserve">. Доброжелательность, вежливость работников </w:t>
            </w:r>
            <w:r w:rsidR="00A1450F" w:rsidRPr="005847A7">
              <w:rPr>
                <w:sz w:val="22"/>
                <w:szCs w:val="22"/>
              </w:rPr>
              <w:t xml:space="preserve">образовательной организации </w:t>
            </w:r>
            <w:r w:rsidR="00B54416">
              <w:rPr>
                <w:sz w:val="22"/>
                <w:szCs w:val="22"/>
              </w:rPr>
              <w:t xml:space="preserve">(38 </w:t>
            </w:r>
            <w:r w:rsidR="00A1450F">
              <w:rPr>
                <w:sz w:val="22"/>
                <w:szCs w:val="22"/>
              </w:rPr>
              <w:t>%</w:t>
            </w:r>
            <w:r w:rsidR="00A1450F" w:rsidRPr="00C7496B">
              <w:rPr>
                <w:sz w:val="22"/>
                <w:szCs w:val="22"/>
              </w:rPr>
              <w:t>)</w:t>
            </w:r>
          </w:p>
        </w:tc>
      </w:tr>
      <w:tr w:rsidR="00A1450F" w:rsidRPr="00C7496B" w:rsidTr="008D2B5C">
        <w:trPr>
          <w:trHeight w:val="1467"/>
          <w:jc w:val="center"/>
        </w:trPr>
        <w:tc>
          <w:tcPr>
            <w:tcW w:w="4170" w:type="dxa"/>
          </w:tcPr>
          <w:p w:rsidR="00A1450F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</w:t>
            </w:r>
            <w:r>
              <w:rPr>
                <w:b w:val="0"/>
                <w:sz w:val="22"/>
                <w:szCs w:val="22"/>
              </w:rPr>
              <w:t xml:space="preserve"> в организацию социальной сферы.</w:t>
            </w:r>
          </w:p>
          <w:p w:rsidR="00A1450F" w:rsidRPr="009E1985" w:rsidRDefault="00A1450F" w:rsidP="008D2B5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Мониторинг неформальных каналов (группы в социальных сетях и т.д.). Мониторинг официальных жалоб, благодарностей. Анонимные опросы, внутренний рейтинг сотрудников  </w:t>
            </w:r>
          </w:p>
        </w:tc>
        <w:tc>
          <w:tcPr>
            <w:tcW w:w="1843" w:type="dxa"/>
          </w:tcPr>
          <w:p w:rsidR="00A1450F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  <w:p w:rsidR="00A1450F" w:rsidRPr="00C7496B" w:rsidRDefault="00A1450F" w:rsidP="008D2B5C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4535C3" w:rsidRDefault="00873D3A" w:rsidP="004535C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Сулейбанова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Р.М., директор </w:t>
            </w:r>
          </w:p>
          <w:p w:rsidR="00A1450F" w:rsidRPr="00C7496B" w:rsidRDefault="009D5B5F" w:rsidP="004535C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Кл</w:t>
            </w:r>
            <w:proofErr w:type="gramStart"/>
            <w:r>
              <w:rPr>
                <w:b w:val="0"/>
                <w:sz w:val="22"/>
                <w:szCs w:val="22"/>
              </w:rPr>
              <w:t>.</w:t>
            </w:r>
            <w:proofErr w:type="gramEnd"/>
            <w:r>
              <w:rPr>
                <w:b w:val="0"/>
                <w:sz w:val="22"/>
                <w:szCs w:val="22"/>
              </w:rPr>
              <w:t xml:space="preserve"> </w:t>
            </w:r>
            <w:proofErr w:type="gramStart"/>
            <w:r>
              <w:rPr>
                <w:b w:val="0"/>
                <w:sz w:val="22"/>
                <w:szCs w:val="22"/>
              </w:rPr>
              <w:t>р</w:t>
            </w:r>
            <w:proofErr w:type="gramEnd"/>
            <w:r>
              <w:rPr>
                <w:b w:val="0"/>
                <w:sz w:val="22"/>
                <w:szCs w:val="22"/>
              </w:rPr>
              <w:t>уководители</w:t>
            </w:r>
          </w:p>
        </w:tc>
        <w:tc>
          <w:tcPr>
            <w:tcW w:w="2409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 xml:space="preserve">Доброжелательность и вежливость работников. Увеличение численности граждан, удовлетворенных качеством предоставляемых услуг </w:t>
            </w:r>
          </w:p>
        </w:tc>
        <w:tc>
          <w:tcPr>
            <w:tcW w:w="1643" w:type="dxa"/>
          </w:tcPr>
          <w:p w:rsidR="00A1450F" w:rsidRPr="00C7496B" w:rsidRDefault="00A1450F" w:rsidP="008D2B5C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 w:rsidR="009D5B5F">
              <w:rPr>
                <w:b w:val="0"/>
                <w:sz w:val="22"/>
                <w:szCs w:val="22"/>
              </w:rPr>
              <w:t>2023</w:t>
            </w:r>
          </w:p>
        </w:tc>
      </w:tr>
      <w:tr w:rsidR="009D5B5F" w:rsidRPr="00C7496B" w:rsidTr="008D2B5C">
        <w:trPr>
          <w:jc w:val="center"/>
        </w:trPr>
        <w:tc>
          <w:tcPr>
            <w:tcW w:w="4170" w:type="dxa"/>
          </w:tcPr>
          <w:p w:rsidR="009D5B5F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 xml:space="preserve">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организацию социальной сферы </w:t>
            </w:r>
          </w:p>
          <w:p w:rsidR="009D5B5F" w:rsidRPr="009E1985" w:rsidRDefault="009D5B5F" w:rsidP="009D5B5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Мероприятия, направленные на повышение профессионализма, компетентности и соблюдение профессиональной этики педагогов, и создание благоприятного психологического климата</w:t>
            </w:r>
            <w:r>
              <w:rPr>
                <w:b w:val="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9D5B5F" w:rsidRDefault="009D5B5F" w:rsidP="009D5B5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01.03.2023</w:t>
            </w:r>
          </w:p>
          <w:p w:rsidR="009D5B5F" w:rsidRPr="00C7496B" w:rsidRDefault="009D5B5F" w:rsidP="009D5B5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9D5B5F" w:rsidRPr="00C7496B" w:rsidRDefault="00873D3A" w:rsidP="004535C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Сулейбанова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Р.М., директор</w:t>
            </w:r>
          </w:p>
        </w:tc>
        <w:tc>
          <w:tcPr>
            <w:tcW w:w="2409" w:type="dxa"/>
          </w:tcPr>
          <w:p w:rsidR="009D5B5F" w:rsidRPr="007D33EE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Создание условий для установления комфортных взаимоотношений всех участников образовательных отношений;</w:t>
            </w:r>
          </w:p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Поддержка высокого уровня компетентност</w:t>
            </w:r>
            <w:r>
              <w:rPr>
                <w:b w:val="0"/>
                <w:sz w:val="22"/>
                <w:szCs w:val="22"/>
              </w:rPr>
              <w:t>и педагогических работников.</w:t>
            </w:r>
          </w:p>
        </w:tc>
        <w:tc>
          <w:tcPr>
            <w:tcW w:w="1643" w:type="dxa"/>
          </w:tcPr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>
              <w:rPr>
                <w:b w:val="0"/>
                <w:sz w:val="22"/>
                <w:szCs w:val="22"/>
              </w:rPr>
              <w:t>2023</w:t>
            </w:r>
          </w:p>
        </w:tc>
      </w:tr>
      <w:tr w:rsidR="009D5B5F" w:rsidRPr="00C7496B" w:rsidTr="008D2B5C">
        <w:trPr>
          <w:jc w:val="center"/>
        </w:trPr>
        <w:tc>
          <w:tcPr>
            <w:tcW w:w="4170" w:type="dxa"/>
          </w:tcPr>
          <w:p w:rsidR="009D5B5F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5847A7">
              <w:rPr>
                <w:b w:val="0"/>
                <w:sz w:val="22"/>
                <w:szCs w:val="22"/>
              </w:rPr>
              <w:t>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взаимодействия.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  <w:p w:rsidR="009D5B5F" w:rsidRPr="005847A7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3118" w:type="dxa"/>
          </w:tcPr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Кадровая работа. </w:t>
            </w:r>
            <w:r w:rsidRPr="00C7496B">
              <w:rPr>
                <w:b w:val="0"/>
                <w:sz w:val="22"/>
                <w:szCs w:val="22"/>
              </w:rPr>
              <w:t>Информирование сотрудников о курсах повышения квалификации, семинарах, конференциях, конкурсах.</w:t>
            </w:r>
          </w:p>
        </w:tc>
        <w:tc>
          <w:tcPr>
            <w:tcW w:w="1843" w:type="dxa"/>
          </w:tcPr>
          <w:p w:rsidR="009D5B5F" w:rsidRDefault="009D5B5F" w:rsidP="009D5B5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 01.03.2023</w:t>
            </w:r>
          </w:p>
          <w:p w:rsidR="009D5B5F" w:rsidRPr="00C7496B" w:rsidRDefault="009D5B5F" w:rsidP="009D5B5F">
            <w:pPr>
              <w:widowControl w:val="0"/>
              <w:autoSpaceDE w:val="0"/>
              <w:autoSpaceDN w:val="0"/>
              <w:jc w:val="center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>
              <w:rPr>
                <w:b w:val="0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:rsidR="009D5B5F" w:rsidRPr="00C7496B" w:rsidRDefault="00873D3A" w:rsidP="004535C3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proofErr w:type="spellStart"/>
            <w:r>
              <w:rPr>
                <w:b w:val="0"/>
                <w:sz w:val="22"/>
                <w:szCs w:val="22"/>
              </w:rPr>
              <w:t>Сулейбанова</w:t>
            </w:r>
            <w:proofErr w:type="spellEnd"/>
            <w:r>
              <w:rPr>
                <w:b w:val="0"/>
                <w:sz w:val="22"/>
                <w:szCs w:val="22"/>
              </w:rPr>
              <w:t xml:space="preserve"> Р.М., директор </w:t>
            </w:r>
          </w:p>
        </w:tc>
        <w:tc>
          <w:tcPr>
            <w:tcW w:w="2409" w:type="dxa"/>
          </w:tcPr>
          <w:p w:rsidR="009D5B5F" w:rsidRPr="007D33EE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 xml:space="preserve">Соблюдение профессиональной этики в отношениях: педагог </w:t>
            </w:r>
            <w:proofErr w:type="gramStart"/>
            <w:r>
              <w:rPr>
                <w:b w:val="0"/>
                <w:sz w:val="22"/>
                <w:szCs w:val="22"/>
              </w:rPr>
              <w:t>-</w:t>
            </w:r>
            <w:r w:rsidRPr="007D33EE">
              <w:rPr>
                <w:b w:val="0"/>
                <w:sz w:val="22"/>
                <w:szCs w:val="22"/>
              </w:rPr>
              <w:t>д</w:t>
            </w:r>
            <w:proofErr w:type="gramEnd"/>
            <w:r w:rsidRPr="007D33EE">
              <w:rPr>
                <w:b w:val="0"/>
                <w:sz w:val="22"/>
                <w:szCs w:val="22"/>
              </w:rPr>
              <w:t>ети - родители;</w:t>
            </w:r>
          </w:p>
          <w:p w:rsidR="009D5B5F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7D33EE">
              <w:rPr>
                <w:b w:val="0"/>
                <w:sz w:val="22"/>
                <w:szCs w:val="22"/>
              </w:rPr>
              <w:t>Профессиональное самообразование.</w:t>
            </w:r>
          </w:p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</w:p>
        </w:tc>
        <w:tc>
          <w:tcPr>
            <w:tcW w:w="1643" w:type="dxa"/>
          </w:tcPr>
          <w:p w:rsidR="009D5B5F" w:rsidRPr="00C7496B" w:rsidRDefault="009D5B5F" w:rsidP="009D5B5F">
            <w:pPr>
              <w:widowControl w:val="0"/>
              <w:autoSpaceDE w:val="0"/>
              <w:autoSpaceDN w:val="0"/>
              <w:rPr>
                <w:b w:val="0"/>
                <w:sz w:val="22"/>
                <w:szCs w:val="22"/>
              </w:rPr>
            </w:pPr>
            <w:r w:rsidRPr="00C7496B">
              <w:rPr>
                <w:b w:val="0"/>
                <w:sz w:val="22"/>
                <w:szCs w:val="22"/>
              </w:rPr>
              <w:t>До 31.12.</w:t>
            </w:r>
            <w:r>
              <w:rPr>
                <w:b w:val="0"/>
                <w:sz w:val="22"/>
                <w:szCs w:val="22"/>
              </w:rPr>
              <w:t>2023</w:t>
            </w:r>
          </w:p>
        </w:tc>
      </w:tr>
    </w:tbl>
    <w:p w:rsidR="00A1450F" w:rsidRDefault="00A1450F" w:rsidP="00A1450F">
      <w:pPr>
        <w:jc w:val="center"/>
        <w:rPr>
          <w:b w:val="0"/>
          <w:sz w:val="26"/>
          <w:szCs w:val="26"/>
        </w:rPr>
      </w:pPr>
      <w:bookmarkStart w:id="2" w:name="_GoBack"/>
      <w:bookmarkEnd w:id="2"/>
    </w:p>
    <w:p w:rsidR="00A1450F" w:rsidRDefault="00A1450F" w:rsidP="00A1450F">
      <w:pPr>
        <w:rPr>
          <w:b w:val="0"/>
          <w:sz w:val="24"/>
        </w:rPr>
      </w:pPr>
    </w:p>
    <w:p w:rsidR="00A1450F" w:rsidRDefault="00A1450F"/>
    <w:sectPr w:rsidR="00A1450F" w:rsidSect="00B94855">
      <w:pgSz w:w="16838" w:h="11906" w:orient="landscape" w:code="9"/>
      <w:pgMar w:top="1418" w:right="397" w:bottom="851" w:left="397" w:header="720" w:footer="720" w:gutter="0"/>
      <w:cols w:space="720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450F"/>
    <w:rsid w:val="0011528E"/>
    <w:rsid w:val="001924FC"/>
    <w:rsid w:val="001E3256"/>
    <w:rsid w:val="00275E6C"/>
    <w:rsid w:val="004174BC"/>
    <w:rsid w:val="00424AFD"/>
    <w:rsid w:val="004535C3"/>
    <w:rsid w:val="005960B1"/>
    <w:rsid w:val="007815D2"/>
    <w:rsid w:val="00873D3A"/>
    <w:rsid w:val="009D5B5F"/>
    <w:rsid w:val="00A04694"/>
    <w:rsid w:val="00A13813"/>
    <w:rsid w:val="00A1450F"/>
    <w:rsid w:val="00AF7338"/>
    <w:rsid w:val="00B54416"/>
    <w:rsid w:val="00BF182C"/>
    <w:rsid w:val="00E73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9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5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F91"/>
    <w:pPr>
      <w:spacing w:after="0" w:line="240" w:lineRule="auto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50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2</cp:revision>
  <dcterms:created xsi:type="dcterms:W3CDTF">2023-04-07T08:26:00Z</dcterms:created>
  <dcterms:modified xsi:type="dcterms:W3CDTF">2023-04-07T08:26:00Z</dcterms:modified>
</cp:coreProperties>
</file>